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7438" w14:textId="77777777" w:rsidR="009A01E0" w:rsidRDefault="009A01E0">
      <w:pPr>
        <w:pStyle w:val="Corpotesto"/>
        <w:spacing w:before="46"/>
        <w:ind w:left="832"/>
      </w:pPr>
    </w:p>
    <w:p w14:paraId="69347479" w14:textId="573D7E07" w:rsidR="006E0982" w:rsidRDefault="00E67C85" w:rsidP="006E0982">
      <w:pPr>
        <w:pStyle w:val="Corpotesto"/>
        <w:spacing w:before="182"/>
        <w:ind w:left="1" w:right="55"/>
        <w:jc w:val="center"/>
        <w:rPr>
          <w:spacing w:val="-2"/>
        </w:rPr>
      </w:pPr>
      <w:r>
        <w:t>PROGRAMMA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GOL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GARANZIA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DI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OCCUPABILITA’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DEI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LAVORATORI</w:t>
      </w:r>
    </w:p>
    <w:p w14:paraId="5DF094BE" w14:textId="7BD4A970" w:rsidR="006E0982" w:rsidRPr="0054285F" w:rsidRDefault="006E0982" w:rsidP="006E0982">
      <w:pPr>
        <w:pStyle w:val="Corpotesto"/>
        <w:spacing w:before="182"/>
        <w:ind w:left="1" w:right="55"/>
        <w:jc w:val="center"/>
        <w:rPr>
          <w:spacing w:val="-2"/>
          <w:lang w:val="en-GB"/>
        </w:rPr>
      </w:pPr>
      <w:r w:rsidRPr="0054285F">
        <w:rPr>
          <w:spacing w:val="-2"/>
          <w:lang w:val="en-GB"/>
        </w:rPr>
        <w:t>Primary evidence</w:t>
      </w:r>
      <w:r w:rsidR="007404EF" w:rsidRPr="0054285F">
        <w:rPr>
          <w:spacing w:val="-2"/>
          <w:lang w:val="en-GB"/>
        </w:rPr>
        <w:t xml:space="preserve"> - </w:t>
      </w:r>
      <w:proofErr w:type="spellStart"/>
      <w:r w:rsidR="007404EF" w:rsidRPr="0054285F">
        <w:rPr>
          <w:spacing w:val="-2"/>
          <w:lang w:val="en-GB"/>
        </w:rPr>
        <w:t>Beneficiario</w:t>
      </w:r>
      <w:proofErr w:type="spellEnd"/>
      <w:r w:rsidR="007404EF" w:rsidRPr="0054285F">
        <w:rPr>
          <w:spacing w:val="-2"/>
          <w:lang w:val="en-GB"/>
        </w:rPr>
        <w:t xml:space="preserve"> </w:t>
      </w:r>
      <w:r w:rsidR="0054285F" w:rsidRPr="0054285F">
        <w:rPr>
          <w:spacing w:val="-2"/>
          <w:lang w:val="en-GB"/>
        </w:rPr>
        <w:t>target M</w:t>
      </w:r>
      <w:r w:rsidR="0054285F">
        <w:rPr>
          <w:spacing w:val="-2"/>
          <w:lang w:val="en-GB"/>
        </w:rPr>
        <w:t>5C1 3</w:t>
      </w:r>
    </w:p>
    <w:p w14:paraId="26FF0934" w14:textId="2B91C200" w:rsidR="00140428" w:rsidRPr="0054285F" w:rsidRDefault="00140428">
      <w:pPr>
        <w:pStyle w:val="Corpotesto"/>
        <w:ind w:left="3" w:right="55"/>
        <w:jc w:val="center"/>
        <w:rPr>
          <w:lang w:val="en-GB"/>
        </w:rPr>
      </w:pPr>
    </w:p>
    <w:tbl>
      <w:tblPr>
        <w:tblStyle w:val="TableNormal"/>
        <w:tblW w:w="893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0D2693" w14:paraId="015462C4" w14:textId="77777777" w:rsidTr="00A81AD0">
        <w:trPr>
          <w:trHeight w:val="315"/>
        </w:trPr>
        <w:tc>
          <w:tcPr>
            <w:tcW w:w="3119" w:type="dxa"/>
          </w:tcPr>
          <w:p w14:paraId="305FBF59" w14:textId="31E6D625" w:rsidR="000D2693" w:rsidRDefault="000D2693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Regione</w:t>
            </w:r>
          </w:p>
        </w:tc>
        <w:tc>
          <w:tcPr>
            <w:tcW w:w="5811" w:type="dxa"/>
          </w:tcPr>
          <w:p w14:paraId="643C88AE" w14:textId="77777777" w:rsidR="000D2693" w:rsidRDefault="000D26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2693" w14:paraId="784CF576" w14:textId="77777777" w:rsidTr="00A81AD0">
        <w:trPr>
          <w:trHeight w:val="351"/>
        </w:trPr>
        <w:tc>
          <w:tcPr>
            <w:tcW w:w="3119" w:type="dxa"/>
          </w:tcPr>
          <w:p w14:paraId="4CFF78F6" w14:textId="4272B1A2" w:rsidR="000D2693" w:rsidRDefault="000D2693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CPI</w:t>
            </w:r>
            <w:r w:rsidRPr="000D2693">
              <w:rPr>
                <w:b/>
              </w:rPr>
              <w:t xml:space="preserve"> Nominativo e codice SAP</w:t>
            </w:r>
          </w:p>
        </w:tc>
        <w:tc>
          <w:tcPr>
            <w:tcW w:w="5811" w:type="dxa"/>
          </w:tcPr>
          <w:p w14:paraId="7FD06202" w14:textId="330E1F92" w:rsidR="000D2693" w:rsidRDefault="000D2693" w:rsidP="000D2693">
            <w:pPr>
              <w:pStyle w:val="TableParagraph"/>
              <w:spacing w:line="268" w:lineRule="exact"/>
              <w:ind w:left="110"/>
              <w:rPr>
                <w:rFonts w:ascii="Times New Roman"/>
                <w:sz w:val="20"/>
              </w:rPr>
            </w:pPr>
          </w:p>
        </w:tc>
      </w:tr>
      <w:tr w:rsidR="00140428" w14:paraId="09B22FE3" w14:textId="77777777" w:rsidTr="00A81AD0">
        <w:trPr>
          <w:trHeight w:val="537"/>
        </w:trPr>
        <w:tc>
          <w:tcPr>
            <w:tcW w:w="3119" w:type="dxa"/>
          </w:tcPr>
          <w:p w14:paraId="5BC949C5" w14:textId="77777777" w:rsidR="00B52787" w:rsidRDefault="00E67C8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DESTINATARIO</w:t>
            </w:r>
            <w:r w:rsidR="00B52787">
              <w:rPr>
                <w:b/>
              </w:rPr>
              <w:t xml:space="preserve">/BENEFICIARIO </w:t>
            </w:r>
          </w:p>
          <w:p w14:paraId="60666345" w14:textId="066344CC" w:rsidR="00140428" w:rsidRDefault="00E67C85" w:rsidP="00B52787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(NOME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  <w:spacing w:val="-10"/>
              </w:rPr>
              <w:t>E</w:t>
            </w:r>
            <w:r w:rsidR="00B52787"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COGNOME)</w:t>
            </w:r>
          </w:p>
        </w:tc>
        <w:tc>
          <w:tcPr>
            <w:tcW w:w="5811" w:type="dxa"/>
          </w:tcPr>
          <w:p w14:paraId="52FB31CC" w14:textId="77777777" w:rsidR="00140428" w:rsidRDefault="001404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40428" w14:paraId="085D47D1" w14:textId="77777777" w:rsidTr="00A81AD0">
        <w:trPr>
          <w:trHeight w:val="311"/>
        </w:trPr>
        <w:tc>
          <w:tcPr>
            <w:tcW w:w="3119" w:type="dxa"/>
          </w:tcPr>
          <w:p w14:paraId="13E3C39A" w14:textId="77777777" w:rsidR="00140428" w:rsidRDefault="00E67C8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CODICE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  <w:spacing w:val="-2"/>
              </w:rPr>
              <w:t>FISCALE</w:t>
            </w:r>
          </w:p>
        </w:tc>
        <w:tc>
          <w:tcPr>
            <w:tcW w:w="5811" w:type="dxa"/>
          </w:tcPr>
          <w:p w14:paraId="23D39DE6" w14:textId="77777777" w:rsidR="00140428" w:rsidRDefault="001404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F6746" w14:paraId="58DB40E4" w14:textId="77777777" w:rsidTr="00A81AD0">
        <w:trPr>
          <w:trHeight w:val="311"/>
        </w:trPr>
        <w:tc>
          <w:tcPr>
            <w:tcW w:w="3119" w:type="dxa"/>
          </w:tcPr>
          <w:p w14:paraId="39B0934B" w14:textId="64A5F58F" w:rsidR="006F6746" w:rsidRDefault="006F6746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ID DI PRESA IN CARICO</w:t>
            </w:r>
          </w:p>
        </w:tc>
        <w:tc>
          <w:tcPr>
            <w:tcW w:w="5811" w:type="dxa"/>
          </w:tcPr>
          <w:p w14:paraId="460F6D27" w14:textId="77777777" w:rsidR="006F6746" w:rsidRDefault="006F674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6F1522" w14:textId="6EFE8113" w:rsidR="00140428" w:rsidRDefault="00140428">
      <w:pPr>
        <w:pStyle w:val="Corpotesto"/>
        <w:spacing w:before="47"/>
        <w:rPr>
          <w:sz w:val="2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3"/>
        <w:gridCol w:w="8645"/>
      </w:tblGrid>
      <w:tr w:rsidR="00200F81" w14:paraId="22BF5B5E" w14:textId="77777777" w:rsidTr="007230D0">
        <w:tc>
          <w:tcPr>
            <w:tcW w:w="9765" w:type="dxa"/>
            <w:gridSpan w:val="2"/>
          </w:tcPr>
          <w:p w14:paraId="4CE5B0E0" w14:textId="77777777" w:rsidR="00200F81" w:rsidRPr="00CC7230" w:rsidRDefault="00200F81" w:rsidP="007230D0">
            <w:pPr>
              <w:pStyle w:val="Corpotesto"/>
              <w:spacing w:before="47"/>
              <w:jc w:val="center"/>
              <w:rPr>
                <w:szCs w:val="24"/>
              </w:rPr>
            </w:pPr>
            <w:bookmarkStart w:id="0" w:name="_Hlk167876920"/>
            <w:r w:rsidRPr="00CC7230">
              <w:rPr>
                <w:szCs w:val="24"/>
              </w:rPr>
              <w:t xml:space="preserve">Percorsi per le </w:t>
            </w:r>
            <w:r>
              <w:rPr>
                <w:szCs w:val="24"/>
              </w:rPr>
              <w:t xml:space="preserve">singole </w:t>
            </w:r>
            <w:r w:rsidRPr="00CC7230">
              <w:rPr>
                <w:szCs w:val="24"/>
              </w:rPr>
              <w:t>persone</w:t>
            </w:r>
            <w:r>
              <w:rPr>
                <w:szCs w:val="24"/>
              </w:rPr>
              <w:t xml:space="preserve"> e gruppi di lavoratori</w:t>
            </w:r>
          </w:p>
        </w:tc>
      </w:tr>
      <w:tr w:rsidR="00200F81" w14:paraId="4C1A9C14" w14:textId="77777777" w:rsidTr="007230D0">
        <w:tc>
          <w:tcPr>
            <w:tcW w:w="268" w:type="dxa"/>
          </w:tcPr>
          <w:p w14:paraId="2220DE65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620099D6" w14:textId="77777777" w:rsidR="00200F81" w:rsidRPr="00CC7230" w:rsidRDefault="00200F81" w:rsidP="007230D0">
            <w:pPr>
              <w:pStyle w:val="Corpotesto"/>
              <w:spacing w:before="22"/>
              <w:rPr>
                <w:b w:val="0"/>
                <w:bCs w:val="0"/>
              </w:rPr>
            </w:pPr>
            <w:r w:rsidRPr="00CC7230">
              <w:rPr>
                <w:b w:val="0"/>
                <w:bCs w:val="0"/>
              </w:rPr>
              <w:t>Percorso 1 – Percorso di reinserimento lavorativo</w:t>
            </w:r>
          </w:p>
        </w:tc>
      </w:tr>
      <w:tr w:rsidR="00200F81" w14:paraId="385C20ED" w14:textId="77777777" w:rsidTr="007230D0">
        <w:tc>
          <w:tcPr>
            <w:tcW w:w="268" w:type="dxa"/>
          </w:tcPr>
          <w:p w14:paraId="33E29657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16AE50BD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>Percorso 2 – Percorso di aggiornamento (</w:t>
            </w:r>
            <w:proofErr w:type="spellStart"/>
            <w:r w:rsidRPr="00CC7230">
              <w:rPr>
                <w:b w:val="0"/>
                <w:bCs w:val="0"/>
              </w:rPr>
              <w:t>upskilling</w:t>
            </w:r>
            <w:proofErr w:type="spellEnd"/>
            <w:r w:rsidRPr="00CC7230">
              <w:rPr>
                <w:b w:val="0"/>
                <w:bCs w:val="0"/>
              </w:rPr>
              <w:t>)</w:t>
            </w:r>
          </w:p>
        </w:tc>
      </w:tr>
      <w:tr w:rsidR="00200F81" w14:paraId="1F0B1F7C" w14:textId="77777777" w:rsidTr="007230D0">
        <w:tc>
          <w:tcPr>
            <w:tcW w:w="268" w:type="dxa"/>
          </w:tcPr>
          <w:p w14:paraId="4167FBC4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4D32559C" w14:textId="77777777" w:rsidR="00200F81" w:rsidRPr="00CC7230" w:rsidRDefault="00200F81" w:rsidP="007230D0">
            <w:pPr>
              <w:pStyle w:val="Corpotesto"/>
              <w:spacing w:before="22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>Percorso 3 – Percorso di riqualificazione (</w:t>
            </w:r>
            <w:proofErr w:type="spellStart"/>
            <w:r w:rsidRPr="00CC7230">
              <w:rPr>
                <w:b w:val="0"/>
                <w:bCs w:val="0"/>
              </w:rPr>
              <w:t>reskilling</w:t>
            </w:r>
            <w:proofErr w:type="spellEnd"/>
            <w:r w:rsidRPr="00CC7230">
              <w:rPr>
                <w:b w:val="0"/>
                <w:bCs w:val="0"/>
              </w:rPr>
              <w:t>)</w:t>
            </w:r>
          </w:p>
        </w:tc>
      </w:tr>
      <w:tr w:rsidR="00200F81" w14:paraId="1EA8B7E8" w14:textId="77777777" w:rsidTr="007230D0">
        <w:tc>
          <w:tcPr>
            <w:tcW w:w="268" w:type="dxa"/>
          </w:tcPr>
          <w:p w14:paraId="08C39B69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532DC9EF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>Percorso 4 – Percorso lavoro e inclusione</w:t>
            </w:r>
          </w:p>
        </w:tc>
      </w:tr>
      <w:tr w:rsidR="00200F81" w14:paraId="649DF039" w14:textId="77777777" w:rsidTr="007230D0">
        <w:tc>
          <w:tcPr>
            <w:tcW w:w="268" w:type="dxa"/>
          </w:tcPr>
          <w:p w14:paraId="49A41034" w14:textId="77777777" w:rsidR="00200F81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360E7B53" w14:textId="77777777" w:rsidR="00200F81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 xml:space="preserve">Percorso </w:t>
            </w:r>
            <w:r>
              <w:rPr>
                <w:b w:val="0"/>
                <w:bCs w:val="0"/>
              </w:rPr>
              <w:t>5</w:t>
            </w:r>
            <w:r w:rsidRPr="00CC7230">
              <w:rPr>
                <w:b w:val="0"/>
                <w:bCs w:val="0"/>
              </w:rPr>
              <w:t xml:space="preserve"> – </w:t>
            </w:r>
            <w:r w:rsidRPr="00CC7230">
              <w:rPr>
                <w:b w:val="0"/>
                <w:bCs w:val="0"/>
                <w:szCs w:val="24"/>
              </w:rPr>
              <w:t>Ricollocazione collettiva</w:t>
            </w:r>
          </w:p>
        </w:tc>
      </w:tr>
      <w:bookmarkEnd w:id="0"/>
    </w:tbl>
    <w:p w14:paraId="370D4514" w14:textId="77777777" w:rsidR="00200F81" w:rsidRDefault="00200F81" w:rsidP="00CC7230">
      <w:pPr>
        <w:pStyle w:val="Corpotesto"/>
        <w:spacing w:before="47"/>
        <w:ind w:left="720"/>
        <w:rPr>
          <w:b w:val="0"/>
          <w:bCs w:val="0"/>
          <w:szCs w:val="24"/>
        </w:rPr>
      </w:pPr>
    </w:p>
    <w:p w14:paraId="30B0F4DC" w14:textId="6D18C448" w:rsidR="00CC7230" w:rsidRDefault="00B52787" w:rsidP="00A81AD0">
      <w:pPr>
        <w:pStyle w:val="Corpotesto"/>
        <w:spacing w:before="47"/>
        <w:ind w:left="720"/>
        <w:jc w:val="both"/>
        <w:rPr>
          <w:b w:val="0"/>
          <w:bCs w:val="0"/>
          <w:szCs w:val="24"/>
        </w:rPr>
      </w:pPr>
      <w:r w:rsidRPr="00DF46BE">
        <w:rPr>
          <w:szCs w:val="24"/>
        </w:rPr>
        <w:t xml:space="preserve">Con riferimento al suddetto beneficiario si attesta che sono state erogate </w:t>
      </w:r>
      <w:r w:rsidR="00DF46BE" w:rsidRPr="00DF46BE">
        <w:rPr>
          <w:szCs w:val="24"/>
        </w:rPr>
        <w:t xml:space="preserve">da parte degli operatori pubblici </w:t>
      </w:r>
      <w:r w:rsidRPr="00DF46BE">
        <w:rPr>
          <w:szCs w:val="24"/>
        </w:rPr>
        <w:t xml:space="preserve">tutte le attività che </w:t>
      </w:r>
      <w:r w:rsidR="00DF46BE">
        <w:rPr>
          <w:szCs w:val="24"/>
        </w:rPr>
        <w:t>costituiscono i</w:t>
      </w:r>
      <w:r w:rsidRPr="00DF46BE">
        <w:rPr>
          <w:szCs w:val="24"/>
        </w:rPr>
        <w:t xml:space="preserve"> LEP</w:t>
      </w:r>
      <w:r w:rsidR="00DF46BE">
        <w:rPr>
          <w:szCs w:val="24"/>
        </w:rPr>
        <w:t xml:space="preserve"> universali e caratterizzanti</w:t>
      </w:r>
      <w:r w:rsidR="0001629B" w:rsidRPr="00DF46BE">
        <w:rPr>
          <w:szCs w:val="24"/>
        </w:rPr>
        <w:t>,</w:t>
      </w:r>
      <w:r w:rsidR="001D08B3" w:rsidRPr="00DF46BE">
        <w:rPr>
          <w:szCs w:val="24"/>
        </w:rPr>
        <w:t xml:space="preserve"> in coerenza </w:t>
      </w:r>
      <w:r w:rsidR="00F511E4" w:rsidRPr="00DF46BE">
        <w:rPr>
          <w:szCs w:val="24"/>
        </w:rPr>
        <w:t xml:space="preserve">con i contenuti del Programma Gol, con la programmazione contenuta nel Patto di servizio </w:t>
      </w:r>
      <w:r w:rsidR="0001629B" w:rsidRPr="00DF46BE">
        <w:rPr>
          <w:szCs w:val="24"/>
        </w:rPr>
        <w:t xml:space="preserve">e con i </w:t>
      </w:r>
      <w:r w:rsidR="00F511E4" w:rsidRPr="00DF46BE">
        <w:rPr>
          <w:szCs w:val="24"/>
        </w:rPr>
        <w:t xml:space="preserve">dati registrati </w:t>
      </w:r>
      <w:r w:rsidR="0001629B" w:rsidRPr="00DF46BE">
        <w:rPr>
          <w:szCs w:val="24"/>
        </w:rPr>
        <w:t>nella SAP</w:t>
      </w:r>
      <w:r w:rsidR="00F511E4" w:rsidRPr="00DF46BE">
        <w:rPr>
          <w:szCs w:val="24"/>
        </w:rPr>
        <w:t xml:space="preserve"> confluita nel SIU</w:t>
      </w:r>
      <w:r w:rsidR="0001629B" w:rsidRPr="00DF46BE">
        <w:rPr>
          <w:szCs w:val="24"/>
        </w:rPr>
        <w:t>.</w:t>
      </w:r>
      <w:r w:rsidR="0001629B">
        <w:rPr>
          <w:b w:val="0"/>
          <w:bCs w:val="0"/>
          <w:szCs w:val="24"/>
        </w:rPr>
        <w:t xml:space="preserve"> *</w:t>
      </w:r>
      <w:r w:rsidR="001D08B3" w:rsidRPr="001D08B3">
        <w:rPr>
          <w:b w:val="0"/>
          <w:bCs w:val="0"/>
          <w:szCs w:val="24"/>
        </w:rPr>
        <w:t xml:space="preserve"> </w:t>
      </w:r>
    </w:p>
    <w:p w14:paraId="408CEFE1" w14:textId="77777777" w:rsidR="005A046E" w:rsidRDefault="005A046E" w:rsidP="00A81AD0">
      <w:pPr>
        <w:pStyle w:val="Corpotesto"/>
        <w:spacing w:before="47"/>
        <w:ind w:left="720"/>
        <w:jc w:val="both"/>
        <w:rPr>
          <w:b w:val="0"/>
          <w:bCs w:val="0"/>
          <w:szCs w:val="24"/>
        </w:rPr>
      </w:pPr>
    </w:p>
    <w:p w14:paraId="6FFEFB53" w14:textId="57AD1EFC" w:rsidR="005A046E" w:rsidRPr="005A046E" w:rsidRDefault="00DF0491" w:rsidP="00DF0491">
      <w:pPr>
        <w:pStyle w:val="Corpotesto"/>
        <w:spacing w:before="47"/>
        <w:ind w:left="720"/>
        <w:jc w:val="both"/>
        <w:rPr>
          <w:b w:val="0"/>
          <w:bCs w:val="0"/>
          <w:szCs w:val="24"/>
        </w:rPr>
      </w:pPr>
      <w:bookmarkStart w:id="1" w:name="_Hlk189223200"/>
      <w:r w:rsidRPr="00DF0491">
        <w:rPr>
          <w:b w:val="0"/>
          <w:bCs w:val="0"/>
          <w:szCs w:val="24"/>
        </w:rPr>
        <w:t>Si attesta inoltre che l</w:t>
      </w:r>
      <w:r w:rsidR="005A046E" w:rsidRPr="00DF0491">
        <w:rPr>
          <w:b w:val="0"/>
          <w:bCs w:val="0"/>
          <w:szCs w:val="24"/>
        </w:rPr>
        <w:t xml:space="preserve">e attività sono state </w:t>
      </w:r>
      <w:r w:rsidRPr="00DF0491">
        <w:rPr>
          <w:b w:val="0"/>
          <w:bCs w:val="0"/>
          <w:szCs w:val="24"/>
        </w:rPr>
        <w:t xml:space="preserve">realizzate con il contributo di </w:t>
      </w:r>
      <w:r w:rsidR="005A046E" w:rsidRPr="00DF0491">
        <w:rPr>
          <w:b w:val="0"/>
          <w:bCs w:val="0"/>
          <w:szCs w:val="24"/>
        </w:rPr>
        <w:t xml:space="preserve">risorse PNRR o </w:t>
      </w:r>
      <w:r w:rsidRPr="00DF0491">
        <w:rPr>
          <w:b w:val="0"/>
          <w:bCs w:val="0"/>
          <w:szCs w:val="24"/>
        </w:rPr>
        <w:t xml:space="preserve">comunque </w:t>
      </w:r>
      <w:r w:rsidR="005A046E" w:rsidRPr="00DF0491">
        <w:rPr>
          <w:b w:val="0"/>
          <w:bCs w:val="0"/>
          <w:szCs w:val="24"/>
        </w:rPr>
        <w:t xml:space="preserve">con risorse </w:t>
      </w:r>
      <w:r w:rsidRPr="00DF0491">
        <w:rPr>
          <w:b w:val="0"/>
          <w:bCs w:val="0"/>
          <w:szCs w:val="24"/>
        </w:rPr>
        <w:t>compatibili (nazionali e /o regionali/provinciali).</w:t>
      </w:r>
      <w:r>
        <w:rPr>
          <w:b w:val="0"/>
          <w:bCs w:val="0"/>
          <w:szCs w:val="24"/>
        </w:rPr>
        <w:t xml:space="preserve"> </w:t>
      </w:r>
    </w:p>
    <w:bookmarkEnd w:id="1"/>
    <w:p w14:paraId="39D65BBB" w14:textId="77777777" w:rsidR="00CC7230" w:rsidRDefault="00CC7230" w:rsidP="00CC7230">
      <w:pPr>
        <w:pStyle w:val="Corpotesto"/>
        <w:spacing w:before="47"/>
        <w:ind w:left="720"/>
        <w:rPr>
          <w:b w:val="0"/>
          <w:bCs w:val="0"/>
          <w:szCs w:val="24"/>
        </w:rPr>
      </w:pPr>
    </w:p>
    <w:p w14:paraId="7EF7A081" w14:textId="386A0757" w:rsidR="00CC7230" w:rsidRPr="00DF0491" w:rsidRDefault="00CC7230" w:rsidP="00CC7230">
      <w:pPr>
        <w:pStyle w:val="Corpotesto"/>
        <w:spacing w:before="47"/>
        <w:ind w:left="720"/>
        <w:rPr>
          <w:b w:val="0"/>
          <w:bCs w:val="0"/>
          <w:sz w:val="20"/>
          <w:szCs w:val="20"/>
        </w:rPr>
      </w:pPr>
      <w:r w:rsidRPr="00DF0491">
        <w:rPr>
          <w:b w:val="0"/>
          <w:bCs w:val="0"/>
          <w:sz w:val="20"/>
          <w:szCs w:val="20"/>
        </w:rPr>
        <w:t xml:space="preserve">*Flaggare il/i LEP erogati al beneficiario. </w:t>
      </w:r>
    </w:p>
    <w:p w14:paraId="177C2011" w14:textId="77777777" w:rsidR="00CC7230" w:rsidRDefault="00CC7230" w:rsidP="00200F81">
      <w:pPr>
        <w:pStyle w:val="Corpotesto"/>
        <w:spacing w:before="47"/>
        <w:rPr>
          <w:b w:val="0"/>
          <w:bCs w:val="0"/>
          <w:szCs w:val="24"/>
        </w:rPr>
      </w:pPr>
    </w:p>
    <w:tbl>
      <w:tblPr>
        <w:tblStyle w:val="Grigliatabella"/>
        <w:tblW w:w="8773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36"/>
        <w:gridCol w:w="1956"/>
        <w:gridCol w:w="5163"/>
        <w:gridCol w:w="1418"/>
      </w:tblGrid>
      <w:tr w:rsidR="00DA01D6" w14:paraId="539E136D" w14:textId="42E24AC0" w:rsidTr="00DA01D6">
        <w:tc>
          <w:tcPr>
            <w:tcW w:w="2192" w:type="dxa"/>
            <w:gridSpan w:val="2"/>
          </w:tcPr>
          <w:p w14:paraId="49EE3CC4" w14:textId="3CDD3DAF" w:rsidR="00DA01D6" w:rsidRPr="00CC7230" w:rsidRDefault="00DA01D6" w:rsidP="00BD61EA">
            <w:pPr>
              <w:pStyle w:val="Corpotesto"/>
              <w:spacing w:before="47"/>
              <w:rPr>
                <w:szCs w:val="24"/>
              </w:rPr>
            </w:pPr>
            <w:r>
              <w:rPr>
                <w:szCs w:val="24"/>
              </w:rPr>
              <w:t xml:space="preserve">                  LEP</w:t>
            </w:r>
          </w:p>
        </w:tc>
        <w:tc>
          <w:tcPr>
            <w:tcW w:w="5163" w:type="dxa"/>
          </w:tcPr>
          <w:p w14:paraId="66BB2188" w14:textId="520F2974" w:rsidR="00DA01D6" w:rsidRDefault="00DA01D6" w:rsidP="00CC7230">
            <w:pPr>
              <w:pStyle w:val="Corpotesto"/>
              <w:spacing w:before="47"/>
              <w:jc w:val="center"/>
              <w:rPr>
                <w:szCs w:val="24"/>
              </w:rPr>
            </w:pPr>
            <w:r>
              <w:rPr>
                <w:szCs w:val="24"/>
              </w:rPr>
              <w:t>Descrizione LEP</w:t>
            </w:r>
          </w:p>
        </w:tc>
        <w:tc>
          <w:tcPr>
            <w:tcW w:w="1418" w:type="dxa"/>
          </w:tcPr>
          <w:p w14:paraId="7333451A" w14:textId="50A68879" w:rsidR="00DA01D6" w:rsidRDefault="00DA01D6" w:rsidP="00CC7230">
            <w:pPr>
              <w:pStyle w:val="Corpotesto"/>
              <w:spacing w:before="47"/>
              <w:jc w:val="center"/>
              <w:rPr>
                <w:szCs w:val="24"/>
              </w:rPr>
            </w:pPr>
            <w:r>
              <w:rPr>
                <w:szCs w:val="24"/>
              </w:rPr>
              <w:t>Pubblico</w:t>
            </w:r>
          </w:p>
        </w:tc>
      </w:tr>
      <w:tr w:rsidR="00DA01D6" w14:paraId="118113D3" w14:textId="6E13D317" w:rsidTr="00DA01D6">
        <w:tc>
          <w:tcPr>
            <w:tcW w:w="236" w:type="dxa"/>
          </w:tcPr>
          <w:p w14:paraId="725C2FD6" w14:textId="77777777" w:rsidR="00DA01D6" w:rsidRPr="00CC7230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55A40C84" w14:textId="1B8AB497" w:rsidR="00DA01D6" w:rsidRPr="00CC7230" w:rsidRDefault="00DA01D6" w:rsidP="000C3ACB">
            <w:pPr>
              <w:pStyle w:val="Corpotesto"/>
              <w:spacing w:before="2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 – Accoglienza</w:t>
            </w:r>
          </w:p>
        </w:tc>
        <w:tc>
          <w:tcPr>
            <w:tcW w:w="5163" w:type="dxa"/>
          </w:tcPr>
          <w:p w14:paraId="3F4FAE85" w14:textId="77777777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Informazioni sulla rete dei servizi competenti;</w:t>
            </w:r>
          </w:p>
          <w:p w14:paraId="6EE6FE27" w14:textId="77777777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informazione sulle modalità di accesso e di fruizione, nell'ambito della rete territoriale del lavoro e della formazione;</w:t>
            </w:r>
          </w:p>
          <w:p w14:paraId="2EB11634" w14:textId="018080A2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informazioni sugli adempimenti amministrativi legati alla registrazione presso i servizi competenti e sulla scelta del servizio di riferimento;</w:t>
            </w:r>
          </w:p>
          <w:p w14:paraId="5AADA26E" w14:textId="030F6ACA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informazioni dei servizi offerti dallo sportello presso cui la persona è stata accolta;</w:t>
            </w:r>
          </w:p>
          <w:p w14:paraId="523D321F" w14:textId="77777777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informazioni sui programmi di politica attiva, sui servizi e sulle misure disponibili, regionali, nazionali e dedicati a target specifici;</w:t>
            </w:r>
          </w:p>
          <w:p w14:paraId="55260FB2" w14:textId="10B8B923" w:rsidR="00DA01D6" w:rsidRPr="00CC7230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messa a disposizione di strumenti di auto-consultazione delle offerte di lavoro.</w:t>
            </w:r>
          </w:p>
        </w:tc>
        <w:tc>
          <w:tcPr>
            <w:tcW w:w="1418" w:type="dxa"/>
          </w:tcPr>
          <w:p w14:paraId="3662BF21" w14:textId="66FDD7C3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</w:p>
        </w:tc>
      </w:tr>
      <w:tr w:rsidR="00DA01D6" w14:paraId="6FEDE42D" w14:textId="5BAD73BC" w:rsidTr="00DA01D6">
        <w:tc>
          <w:tcPr>
            <w:tcW w:w="236" w:type="dxa"/>
          </w:tcPr>
          <w:p w14:paraId="1FE24066" w14:textId="77777777" w:rsidR="00DA01D6" w:rsidRPr="00CC7230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45CD4C1E" w14:textId="3072C8B4" w:rsidR="00DA01D6" w:rsidRPr="00CC7230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B – Profilazione</w:t>
            </w:r>
          </w:p>
        </w:tc>
        <w:tc>
          <w:tcPr>
            <w:tcW w:w="5163" w:type="dxa"/>
          </w:tcPr>
          <w:p w14:paraId="25720C02" w14:textId="598DE68E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Messa a disposizione di strumenti informatici ed eventuale</w:t>
            </w:r>
            <w:r>
              <w:rPr>
                <w:b w:val="0"/>
                <w:bCs w:val="0"/>
              </w:rPr>
              <w:t xml:space="preserve"> </w:t>
            </w:r>
            <w:r w:rsidRPr="001C2A94">
              <w:rPr>
                <w:b w:val="0"/>
                <w:bCs w:val="0"/>
              </w:rPr>
              <w:t xml:space="preserve">supporto per l’accesso diretto alla </w:t>
            </w:r>
            <w:r>
              <w:rPr>
                <w:b w:val="0"/>
                <w:bCs w:val="0"/>
              </w:rPr>
              <w:t>DID</w:t>
            </w:r>
            <w:r w:rsidRPr="001C2A94">
              <w:rPr>
                <w:b w:val="0"/>
                <w:bCs w:val="0"/>
              </w:rPr>
              <w:t xml:space="preserve"> on </w:t>
            </w:r>
            <w:r w:rsidRPr="001C2A94">
              <w:rPr>
                <w:b w:val="0"/>
                <w:bCs w:val="0"/>
              </w:rPr>
              <w:lastRenderedPageBreak/>
              <w:t>line;</w:t>
            </w:r>
          </w:p>
          <w:p w14:paraId="23435C5B" w14:textId="7777777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raccolta delle informazioni sulle persone;</w:t>
            </w:r>
          </w:p>
          <w:p w14:paraId="6A3AC84D" w14:textId="7777777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registrazione dei dati sul sistema informativo unitario;</w:t>
            </w:r>
          </w:p>
          <w:p w14:paraId="7B20DDDC" w14:textId="6C23297B" w:rsidR="00DA01D6" w:rsidRPr="00CC7230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predisposizione o aggiornamento della scheda anagrafica professionale.</w:t>
            </w:r>
          </w:p>
        </w:tc>
        <w:tc>
          <w:tcPr>
            <w:tcW w:w="1418" w:type="dxa"/>
          </w:tcPr>
          <w:p w14:paraId="2C201CED" w14:textId="7777777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14:paraId="27EF4E5A" w14:textId="65ABAC9E" w:rsidTr="00DA01D6">
        <w:tc>
          <w:tcPr>
            <w:tcW w:w="236" w:type="dxa"/>
          </w:tcPr>
          <w:p w14:paraId="145784EA" w14:textId="77777777" w:rsidR="00DA01D6" w:rsidRPr="00CC7230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7C92D481" w14:textId="2B335E84" w:rsidR="00DA01D6" w:rsidRPr="00CC7230" w:rsidRDefault="00DA01D6" w:rsidP="000C3ACB">
            <w:pPr>
              <w:pStyle w:val="Corpotesto"/>
              <w:spacing w:before="22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C – Orientamento di base</w:t>
            </w:r>
          </w:p>
        </w:tc>
        <w:tc>
          <w:tcPr>
            <w:tcW w:w="5163" w:type="dxa"/>
          </w:tcPr>
          <w:p w14:paraId="3E8B849D" w14:textId="77777777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Colloquio individuale;</w:t>
            </w:r>
          </w:p>
          <w:p w14:paraId="20183F8C" w14:textId="096B4298" w:rsidR="00DA01D6" w:rsidRPr="00CC7230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raccolta delle informazioni sulle persone per la profilazione qualitativa.</w:t>
            </w:r>
          </w:p>
        </w:tc>
        <w:tc>
          <w:tcPr>
            <w:tcW w:w="1418" w:type="dxa"/>
          </w:tcPr>
          <w:p w14:paraId="67C5EA1B" w14:textId="77777777" w:rsidR="00DA01D6" w:rsidRPr="001C2A94" w:rsidRDefault="00DA01D6" w:rsidP="001C2A94">
            <w:pPr>
              <w:pStyle w:val="Corpotesto"/>
              <w:spacing w:before="22"/>
              <w:rPr>
                <w:b w:val="0"/>
                <w:bCs w:val="0"/>
              </w:rPr>
            </w:pPr>
          </w:p>
        </w:tc>
      </w:tr>
      <w:tr w:rsidR="00DA01D6" w14:paraId="78D173EF" w14:textId="4D0AC037" w:rsidTr="00DA01D6">
        <w:tc>
          <w:tcPr>
            <w:tcW w:w="236" w:type="dxa"/>
          </w:tcPr>
          <w:p w14:paraId="229DA558" w14:textId="77777777" w:rsidR="00DA01D6" w:rsidRPr="00CC7230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14DCE1DC" w14:textId="665AEB5D" w:rsidR="00DA01D6" w:rsidRPr="00CC7230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D – Patto di servizio</w:t>
            </w:r>
          </w:p>
        </w:tc>
        <w:tc>
          <w:tcPr>
            <w:tcW w:w="5163" w:type="dxa"/>
          </w:tcPr>
          <w:p w14:paraId="39E93824" w14:textId="112A06E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Individuazione delle prestazioni di politica attiva del lavoro</w:t>
            </w:r>
            <w:r>
              <w:rPr>
                <w:b w:val="0"/>
                <w:bCs w:val="0"/>
              </w:rPr>
              <w:t xml:space="preserve"> </w:t>
            </w:r>
            <w:r w:rsidRPr="001C2A94">
              <w:rPr>
                <w:b w:val="0"/>
                <w:bCs w:val="0"/>
              </w:rPr>
              <w:t>per la persona;</w:t>
            </w:r>
          </w:p>
          <w:p w14:paraId="431B883B" w14:textId="7777777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stipula del Patto di servizio;</w:t>
            </w:r>
          </w:p>
          <w:p w14:paraId="12462065" w14:textId="7777777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aggiornamento dei contenuti del Patto di Servizio;</w:t>
            </w:r>
          </w:p>
          <w:p w14:paraId="13656302" w14:textId="6B458C05" w:rsidR="00DA01D6" w:rsidRPr="00CC7230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verifica periodica con le persone dello stato di avanzamento delle azioni compiute e da compiere, intervenendo con azioni</w:t>
            </w:r>
            <w:r>
              <w:rPr>
                <w:b w:val="0"/>
                <w:bCs w:val="0"/>
              </w:rPr>
              <w:t xml:space="preserve"> </w:t>
            </w:r>
            <w:r w:rsidRPr="001C2A94">
              <w:rPr>
                <w:b w:val="0"/>
                <w:bCs w:val="0"/>
              </w:rPr>
              <w:t>correttive.</w:t>
            </w:r>
          </w:p>
        </w:tc>
        <w:tc>
          <w:tcPr>
            <w:tcW w:w="1418" w:type="dxa"/>
          </w:tcPr>
          <w:p w14:paraId="2572832B" w14:textId="77777777" w:rsidR="00DA01D6" w:rsidRPr="001C2A94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1BCE34D2" w14:textId="400609BF" w:rsidTr="00DA01D6">
        <w:tc>
          <w:tcPr>
            <w:tcW w:w="236" w:type="dxa"/>
          </w:tcPr>
          <w:p w14:paraId="16598ED0" w14:textId="77777777" w:rsidR="00DA01D6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637ECCBF" w14:textId="77777777" w:rsidR="00DA01D6" w:rsidRPr="00A97018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E – Orientamento specialistico</w:t>
            </w:r>
          </w:p>
          <w:p w14:paraId="1320C2E5" w14:textId="77777777" w:rsidR="00DA01D6" w:rsidRPr="00A97018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  <w:p w14:paraId="04C88620" w14:textId="1E25C77F" w:rsidR="00DA01D6" w:rsidRPr="00A97018" w:rsidRDefault="00DA01D6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 xml:space="preserve">In caso di persone con disabilità </w:t>
            </w:r>
            <w:proofErr w:type="spellStart"/>
            <w:r w:rsidRPr="00A97018">
              <w:rPr>
                <w:b w:val="0"/>
                <w:bCs w:val="0"/>
                <w:szCs w:val="24"/>
              </w:rPr>
              <w:t>vd</w:t>
            </w:r>
            <w:proofErr w:type="spellEnd"/>
            <w:r w:rsidRPr="00A97018">
              <w:rPr>
                <w:b w:val="0"/>
                <w:bCs w:val="0"/>
                <w:szCs w:val="24"/>
              </w:rPr>
              <w:t xml:space="preserve"> M4</w:t>
            </w:r>
          </w:p>
        </w:tc>
        <w:tc>
          <w:tcPr>
            <w:tcW w:w="5163" w:type="dxa"/>
          </w:tcPr>
          <w:p w14:paraId="772B45FB" w14:textId="668413A1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Bilancio delle competenze della persona per l'individuazione dei percorsi maggiormente rispondenti alle potenzialità della persona in funzione di un percorso di inserimento o reinserimento lavorativo:</w:t>
            </w:r>
          </w:p>
          <w:p w14:paraId="52289775" w14:textId="4F0B5A9C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• </w:t>
            </w:r>
            <w:proofErr w:type="spellStart"/>
            <w:r w:rsidRPr="00A97018">
              <w:rPr>
                <w:b w:val="0"/>
                <w:bCs w:val="0"/>
              </w:rPr>
              <w:t>ri</w:t>
            </w:r>
            <w:proofErr w:type="spellEnd"/>
            <w:r w:rsidRPr="00A97018">
              <w:rPr>
                <w:b w:val="0"/>
                <w:bCs w:val="0"/>
              </w:rPr>
              <w:t>-costruzione delle esperienze formative e professionali del lavoratore;</w:t>
            </w:r>
          </w:p>
          <w:p w14:paraId="7A474548" w14:textId="0B3FC82C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• individuazione delle competenze maturate e spendibili nel mercato del lavoro;</w:t>
            </w:r>
          </w:p>
          <w:p w14:paraId="1B39DCEF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• individuazione dei </w:t>
            </w:r>
            <w:proofErr w:type="gramStart"/>
            <w:r w:rsidRPr="00A97018">
              <w:rPr>
                <w:b w:val="0"/>
                <w:bCs w:val="0"/>
              </w:rPr>
              <w:t>gap</w:t>
            </w:r>
            <w:proofErr w:type="gramEnd"/>
            <w:r w:rsidRPr="00A97018">
              <w:rPr>
                <w:b w:val="0"/>
                <w:bCs w:val="0"/>
              </w:rPr>
              <w:t xml:space="preserve"> di competenza da colmare;</w:t>
            </w:r>
          </w:p>
          <w:p w14:paraId="15DD8761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colloquio individualizzato anche mediante piccoli gruppi;</w:t>
            </w:r>
          </w:p>
          <w:p w14:paraId="6E9F63CF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counseling;</w:t>
            </w:r>
          </w:p>
          <w:p w14:paraId="504E22BE" w14:textId="73F1F628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informazione sul sistema e sui percorsi di valutazione/certificazione delle competenze.</w:t>
            </w:r>
          </w:p>
        </w:tc>
        <w:tc>
          <w:tcPr>
            <w:tcW w:w="1418" w:type="dxa"/>
          </w:tcPr>
          <w:p w14:paraId="7CB77C7A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1A9DBD8E" w14:textId="1147EB34" w:rsidTr="00DA01D6">
        <w:tc>
          <w:tcPr>
            <w:tcW w:w="236" w:type="dxa"/>
          </w:tcPr>
          <w:p w14:paraId="6AA08F47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210AD889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F1 - Accompagnamento al lavoro</w:t>
            </w:r>
          </w:p>
          <w:p w14:paraId="0011679F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  <w:p w14:paraId="2CA589A9" w14:textId="7698D57E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 xml:space="preserve">In caso di persone con disabilità </w:t>
            </w:r>
            <w:proofErr w:type="spellStart"/>
            <w:r w:rsidRPr="00A97018">
              <w:rPr>
                <w:b w:val="0"/>
                <w:bCs w:val="0"/>
                <w:szCs w:val="24"/>
              </w:rPr>
              <w:t>vd</w:t>
            </w:r>
            <w:proofErr w:type="spellEnd"/>
            <w:r w:rsidRPr="00A97018">
              <w:rPr>
                <w:b w:val="0"/>
                <w:bCs w:val="0"/>
                <w:szCs w:val="24"/>
              </w:rPr>
              <w:t xml:space="preserve"> M5</w:t>
            </w:r>
          </w:p>
        </w:tc>
        <w:tc>
          <w:tcPr>
            <w:tcW w:w="5163" w:type="dxa"/>
          </w:tcPr>
          <w:p w14:paraId="01CC7145" w14:textId="23429540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Supporto, anche motivazionale, allo sviluppo delle capacità e competenze finalizzato al raggiungimento dell’obiettivo professionale (Coaching);</w:t>
            </w:r>
          </w:p>
          <w:p w14:paraId="1B220244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Scouting delle opportunità occupazionali;</w:t>
            </w:r>
          </w:p>
          <w:p w14:paraId="02BDA5E7" w14:textId="46D58A1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Supporto nella redazione del CV e delle lettere di accompagnamento;</w:t>
            </w:r>
          </w:p>
          <w:p w14:paraId="40924611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Preparazione a un’adeguata conduzione di colloqui di lavoro;</w:t>
            </w:r>
          </w:p>
          <w:p w14:paraId="4696C807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Supporto all’autopromozione;</w:t>
            </w:r>
          </w:p>
          <w:p w14:paraId="659EDD54" w14:textId="4C6481D4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Tutoraggio.</w:t>
            </w:r>
          </w:p>
        </w:tc>
        <w:tc>
          <w:tcPr>
            <w:tcW w:w="1418" w:type="dxa"/>
          </w:tcPr>
          <w:p w14:paraId="623E8BC2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61014A90" w14:textId="7B624EE1" w:rsidTr="00DA01D6">
        <w:tc>
          <w:tcPr>
            <w:tcW w:w="236" w:type="dxa"/>
          </w:tcPr>
          <w:p w14:paraId="24BB5BA8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42B80503" w14:textId="2CFF10A1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F2 - Attivazione del tirocinio</w:t>
            </w:r>
          </w:p>
        </w:tc>
        <w:tc>
          <w:tcPr>
            <w:tcW w:w="5163" w:type="dxa"/>
          </w:tcPr>
          <w:p w14:paraId="37131F85" w14:textId="1BE98A0E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 Scouting delle opportunità di tirocinio segnalate dalle imprese, corrispondenti alle caratteristiche del soggetto per un incremento di competenze;</w:t>
            </w:r>
          </w:p>
          <w:p w14:paraId="4ECE8382" w14:textId="6F544199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preselezione ed invio della rosa di profili individuati all’impresa;</w:t>
            </w:r>
          </w:p>
          <w:p w14:paraId="6397E685" w14:textId="77777777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tutoraggio;</w:t>
            </w:r>
          </w:p>
          <w:p w14:paraId="46B9D750" w14:textId="0E658DA3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assolvimento degli adempimenti amministrativi </w:t>
            </w:r>
            <w:r w:rsidRPr="00A97018">
              <w:rPr>
                <w:b w:val="0"/>
                <w:bCs w:val="0"/>
              </w:rPr>
              <w:lastRenderedPageBreak/>
              <w:t>previsti dalla normativa;</w:t>
            </w:r>
          </w:p>
          <w:p w14:paraId="28A51AC9" w14:textId="50DDC418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redazione Convezione, Progetto formativo individuale, Dossier individuale e attestazione delle attività svolta.</w:t>
            </w:r>
          </w:p>
        </w:tc>
        <w:tc>
          <w:tcPr>
            <w:tcW w:w="1418" w:type="dxa"/>
          </w:tcPr>
          <w:p w14:paraId="37C80C15" w14:textId="77777777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09A3B399" w14:textId="0C83B17B" w:rsidTr="00DA01D6">
        <w:tc>
          <w:tcPr>
            <w:tcW w:w="236" w:type="dxa"/>
          </w:tcPr>
          <w:p w14:paraId="25307846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4F042BFA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F3 - Incrocio domanda e offerta</w:t>
            </w:r>
          </w:p>
          <w:p w14:paraId="27E1B19A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  <w:p w14:paraId="4F82CE00" w14:textId="02D5E6D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 xml:space="preserve">In caso di persone con </w:t>
            </w:r>
            <w:proofErr w:type="gramStart"/>
            <w:r w:rsidRPr="00A97018">
              <w:rPr>
                <w:b w:val="0"/>
                <w:bCs w:val="0"/>
                <w:szCs w:val="24"/>
              </w:rPr>
              <w:t xml:space="preserve">disabilità  </w:t>
            </w:r>
            <w:proofErr w:type="spellStart"/>
            <w:r w:rsidRPr="00A97018">
              <w:rPr>
                <w:b w:val="0"/>
                <w:bCs w:val="0"/>
                <w:szCs w:val="24"/>
              </w:rPr>
              <w:t>vd</w:t>
            </w:r>
            <w:proofErr w:type="spellEnd"/>
            <w:proofErr w:type="gramEnd"/>
            <w:r w:rsidRPr="00A97018">
              <w:rPr>
                <w:b w:val="0"/>
                <w:bCs w:val="0"/>
                <w:szCs w:val="24"/>
              </w:rPr>
              <w:t xml:space="preserve"> M6</w:t>
            </w:r>
          </w:p>
        </w:tc>
        <w:tc>
          <w:tcPr>
            <w:tcW w:w="5163" w:type="dxa"/>
          </w:tcPr>
          <w:p w14:paraId="57AE13A2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Promozione dei profili, delle competenze e della professionalità dei soggetti presso il sistema imprenditoriale;</w:t>
            </w:r>
          </w:p>
          <w:p w14:paraId="4C342267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contattare i potenziali candidati per la verifica della loro effettiva disponibilità;</w:t>
            </w:r>
          </w:p>
          <w:p w14:paraId="0718A4D6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raccogliere e verificare le auto-candidature;</w:t>
            </w:r>
          </w:p>
          <w:p w14:paraId="577849EE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preselezione;</w:t>
            </w:r>
          </w:p>
          <w:p w14:paraId="3CB92566" w14:textId="63DE5CEF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registrazione dell’esito del processo di selezione nel sistema informativo unitario;</w:t>
            </w:r>
          </w:p>
          <w:p w14:paraId="6825B528" w14:textId="25DC9026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inserimento lavorativo.</w:t>
            </w:r>
          </w:p>
        </w:tc>
        <w:tc>
          <w:tcPr>
            <w:tcW w:w="1418" w:type="dxa"/>
          </w:tcPr>
          <w:p w14:paraId="3CD908C1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269E7E49" w14:textId="31F9D8A0" w:rsidTr="00DA01D6">
        <w:tc>
          <w:tcPr>
            <w:tcW w:w="236" w:type="dxa"/>
          </w:tcPr>
          <w:p w14:paraId="24E03168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47D42F35" w14:textId="5811BFC6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O - Supporto all’autoimpiego</w:t>
            </w:r>
          </w:p>
        </w:tc>
        <w:tc>
          <w:tcPr>
            <w:tcW w:w="5163" w:type="dxa"/>
          </w:tcPr>
          <w:p w14:paraId="5CFFE8D0" w14:textId="34CF1818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-Presentazione degli strumenti e dei benefici (economici e non) a supporto dello sviluppo dell'idea auto imprenditoriale o dell'iniziativa di autoimpiego;</w:t>
            </w:r>
          </w:p>
          <w:p w14:paraId="45AC3B84" w14:textId="0C3EB4CA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-presentazione di informazioni relative alle procedure per l’avvio di attività autonome, per eventuali trasformazioni e per l’accesso a commesse ed appalti pubblici;</w:t>
            </w:r>
          </w:p>
          <w:p w14:paraId="145CE36B" w14:textId="3AF80101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-informazione sui soggetti (a mero titolo esemplificativo, Invitalia, il sistema delle camere di commercio, ecc..), presenti nel territorio di</w:t>
            </w:r>
          </w:p>
          <w:p w14:paraId="27D7B969" w14:textId="2B8CD69A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riferimento, specializzati in materia di creazione di impresa;</w:t>
            </w:r>
          </w:p>
          <w:p w14:paraId="111BB5BC" w14:textId="216FE281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-informazione sui percorsi specialistici, presenti nel territorio di riferimento, finalizzati a supportare gli aspiranti lavoratori autonomi/ imprenditori nel costruire un progetto/piano d’impresa realizzabile</w:t>
            </w:r>
            <w:r>
              <w:rPr>
                <w:b w:val="0"/>
                <w:bCs w:val="0"/>
              </w:rPr>
              <w:t xml:space="preserve"> </w:t>
            </w:r>
            <w:r w:rsidRPr="00A97018">
              <w:rPr>
                <w:b w:val="0"/>
                <w:bCs w:val="0"/>
              </w:rPr>
              <w:t>e “meritevole” di essere finanziato;</w:t>
            </w:r>
          </w:p>
          <w:p w14:paraId="79B60FA2" w14:textId="064F18B3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-raccolta delle domande e delle offerte di lavoro autonomo;</w:t>
            </w:r>
          </w:p>
          <w:p w14:paraId="03EFAB35" w14:textId="5C513A04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-monitoraggio e registrazione degli esiti delle azioni intraprese dal lavoratore con contatti periodici sia con il destinatario sia con i soggetti specializzati ai quali si è rivolto anche successivamente all’avvio dell’impresa;</w:t>
            </w:r>
          </w:p>
          <w:p w14:paraId="3223E896" w14:textId="19084540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-tutoraggio alla persona impegnata nell’autoimpiego/avvio d’impresa.</w:t>
            </w:r>
          </w:p>
        </w:tc>
        <w:tc>
          <w:tcPr>
            <w:tcW w:w="1418" w:type="dxa"/>
          </w:tcPr>
          <w:p w14:paraId="2594FF32" w14:textId="77777777" w:rsidR="00DA01D6" w:rsidRPr="00A97018" w:rsidRDefault="00DA01D6" w:rsidP="007608BC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13CB20F3" w14:textId="480B79F7" w:rsidTr="00DA01D6">
        <w:tc>
          <w:tcPr>
            <w:tcW w:w="236" w:type="dxa"/>
          </w:tcPr>
          <w:p w14:paraId="58B59345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6C5FEFF0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M1 - Iscrizione al collocamento mirato</w:t>
            </w:r>
          </w:p>
          <w:p w14:paraId="48DFABD6" w14:textId="4DCA66AF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163" w:type="dxa"/>
          </w:tcPr>
          <w:p w14:paraId="2255817B" w14:textId="77777777" w:rsidR="00DA01D6" w:rsidRPr="00A97018" w:rsidRDefault="00DA01D6" w:rsidP="00A8783B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Acquisizione documentazione;</w:t>
            </w:r>
          </w:p>
          <w:p w14:paraId="167352E4" w14:textId="28B673A2" w:rsidR="00DA01D6" w:rsidRPr="00A97018" w:rsidRDefault="00DA01D6" w:rsidP="00A8783B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verifica della sussistenza dei requisiti richiesti: età lavorativa, status occupazionale, percentuale di invalidità, residue capacità lavorative; </w:t>
            </w:r>
          </w:p>
          <w:p w14:paraId="47D00E8D" w14:textId="065C6296" w:rsidR="00DA01D6" w:rsidRPr="00A97018" w:rsidRDefault="00DA01D6" w:rsidP="00A8783B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eventuali richieste di certificazioni/contatti INPS- INAIL.</w:t>
            </w:r>
          </w:p>
        </w:tc>
        <w:tc>
          <w:tcPr>
            <w:tcW w:w="1418" w:type="dxa"/>
          </w:tcPr>
          <w:p w14:paraId="23F558B4" w14:textId="77777777" w:rsidR="00DA01D6" w:rsidRPr="00A97018" w:rsidRDefault="00DA01D6" w:rsidP="00A8783B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17151890" w14:textId="312336B5" w:rsidTr="00DA01D6">
        <w:tc>
          <w:tcPr>
            <w:tcW w:w="236" w:type="dxa"/>
          </w:tcPr>
          <w:p w14:paraId="4D91A16A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2B230754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M4 - Orientamento specialistico </w:t>
            </w:r>
          </w:p>
          <w:p w14:paraId="66EA3D14" w14:textId="68D22B74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163" w:type="dxa"/>
          </w:tcPr>
          <w:p w14:paraId="43362386" w14:textId="1D88E593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lastRenderedPageBreak/>
              <w:t>Si rimanda alla descrizione relativa alla prestazione E.</w:t>
            </w:r>
          </w:p>
        </w:tc>
        <w:tc>
          <w:tcPr>
            <w:tcW w:w="1418" w:type="dxa"/>
          </w:tcPr>
          <w:p w14:paraId="0EFD9DCE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502F8DE8" w14:textId="42BB4F91" w:rsidTr="00DA01D6">
        <w:tc>
          <w:tcPr>
            <w:tcW w:w="236" w:type="dxa"/>
          </w:tcPr>
          <w:p w14:paraId="5DC40F5C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311EF701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M5 - Accompagnamento al lavoro </w:t>
            </w:r>
          </w:p>
          <w:p w14:paraId="458E21F3" w14:textId="61D9DFD9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163" w:type="dxa"/>
          </w:tcPr>
          <w:p w14:paraId="78B945D5" w14:textId="27DBFED6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Si rimanda alla descrizione relativa alla prestazione F1. Il servizio viene svolto con il supporto del Comitato Tecnico ex art. 8, co. 1 bis, L. 68/1999.</w:t>
            </w:r>
          </w:p>
        </w:tc>
        <w:tc>
          <w:tcPr>
            <w:tcW w:w="1418" w:type="dxa"/>
          </w:tcPr>
          <w:p w14:paraId="76B9056B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66D08053" w14:textId="37E9E62D" w:rsidTr="00DA01D6">
        <w:tc>
          <w:tcPr>
            <w:tcW w:w="236" w:type="dxa"/>
          </w:tcPr>
          <w:p w14:paraId="01440E4C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7EEE7286" w14:textId="22979E50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M6 - Incrocio domanda/offerta – </w:t>
            </w:r>
          </w:p>
          <w:p w14:paraId="2AE5364E" w14:textId="7E6D7872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163" w:type="dxa"/>
          </w:tcPr>
          <w:p w14:paraId="366106C2" w14:textId="3DCC27B1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Si rimanda alla descrizione relativa alla prestazione F3. Il servizio viene svolto con l’intervento del Comitato Tecnico ex art. 8, co. 1 bis, L. 68/1999, ai fini della valutazione delle capacità lavorative e della compatibilità della mansione.</w:t>
            </w:r>
          </w:p>
        </w:tc>
        <w:tc>
          <w:tcPr>
            <w:tcW w:w="1418" w:type="dxa"/>
          </w:tcPr>
          <w:p w14:paraId="434D1D33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47441B0C" w14:textId="0ACDFEC0" w:rsidTr="00DA01D6">
        <w:tc>
          <w:tcPr>
            <w:tcW w:w="236" w:type="dxa"/>
          </w:tcPr>
          <w:p w14:paraId="5CC6C364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5042B51C" w14:textId="66F7455D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N - Presa in carico integrata per soggetti in condizioni di vulnerabilità</w:t>
            </w:r>
          </w:p>
        </w:tc>
        <w:tc>
          <w:tcPr>
            <w:tcW w:w="5163" w:type="dxa"/>
          </w:tcPr>
          <w:p w14:paraId="40B0A43A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Individuazione del fabbisogno informativo/orientativo del destinatario;</w:t>
            </w:r>
          </w:p>
          <w:p w14:paraId="53992700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analisi-valutazione approfondita del profilo di fragilità delle persone;</w:t>
            </w:r>
          </w:p>
          <w:p w14:paraId="357A145A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attivazione/partecipazione ai lavori dell’equipe </w:t>
            </w:r>
            <w:proofErr w:type="gramStart"/>
            <w:r w:rsidRPr="00A97018">
              <w:rPr>
                <w:b w:val="0"/>
                <w:bCs w:val="0"/>
              </w:rPr>
              <w:t>multi- professionale</w:t>
            </w:r>
            <w:proofErr w:type="gramEnd"/>
            <w:r w:rsidRPr="00A97018">
              <w:rPr>
                <w:b w:val="0"/>
                <w:bCs w:val="0"/>
              </w:rPr>
              <w:t>;</w:t>
            </w:r>
          </w:p>
          <w:p w14:paraId="276B8302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contributo all’elaborazione, in integrazione con gli altri componenti dell’equipe </w:t>
            </w:r>
            <w:proofErr w:type="gramStart"/>
            <w:r w:rsidRPr="00A97018">
              <w:rPr>
                <w:b w:val="0"/>
                <w:bCs w:val="0"/>
              </w:rPr>
              <w:t>multi-professionale</w:t>
            </w:r>
            <w:proofErr w:type="gramEnd"/>
            <w:r w:rsidRPr="00A97018">
              <w:rPr>
                <w:b w:val="0"/>
                <w:bCs w:val="0"/>
              </w:rPr>
              <w:t>, del programma personalizzato comprendente misure di politica attiva del lavoro (Patto di Servizio) / sociale e/o sanitario;</w:t>
            </w:r>
          </w:p>
          <w:p w14:paraId="2A2ACE96" w14:textId="628DB40C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trattamento e registrazione dati nel sistema informativo unitario.</w:t>
            </w:r>
          </w:p>
        </w:tc>
        <w:tc>
          <w:tcPr>
            <w:tcW w:w="1418" w:type="dxa"/>
          </w:tcPr>
          <w:p w14:paraId="65DB7ABA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DA01D6" w:rsidRPr="00A97018" w14:paraId="0257AF03" w14:textId="31D7F755" w:rsidTr="00DA01D6">
        <w:tc>
          <w:tcPr>
            <w:tcW w:w="236" w:type="dxa"/>
          </w:tcPr>
          <w:p w14:paraId="662C5107" w14:textId="77777777" w:rsidR="00DA01D6" w:rsidRPr="00A97018" w:rsidRDefault="00DA01D6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6" w:type="dxa"/>
          </w:tcPr>
          <w:p w14:paraId="4D2D72C7" w14:textId="1D86B26F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J - Gestione di strumenti di conciliazione lavoro con obblighi di cura</w:t>
            </w:r>
          </w:p>
        </w:tc>
        <w:tc>
          <w:tcPr>
            <w:tcW w:w="5163" w:type="dxa"/>
          </w:tcPr>
          <w:p w14:paraId="447AACC5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Presentazione degli strumenti di conciliazione dei tempi di lavoro con gli obblighi di cura nei confronti di minori o di soggetti non autosufficienti;</w:t>
            </w:r>
          </w:p>
          <w:p w14:paraId="63991216" w14:textId="3142D5A3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informazione orientativa sui soggetti titolari di strumenti di conciliazione e rinvio ai soggetti titolari degli strumenti di conciliazione.</w:t>
            </w:r>
          </w:p>
        </w:tc>
        <w:tc>
          <w:tcPr>
            <w:tcW w:w="1418" w:type="dxa"/>
          </w:tcPr>
          <w:p w14:paraId="0F632E8F" w14:textId="77777777" w:rsidR="00DA01D6" w:rsidRPr="00A97018" w:rsidRDefault="00DA01D6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</w:tbl>
    <w:p w14:paraId="0058F7FC" w14:textId="77777777" w:rsidR="00140428" w:rsidRPr="00A97018" w:rsidRDefault="00140428">
      <w:pPr>
        <w:pStyle w:val="Corpotesto"/>
        <w:spacing w:before="94"/>
      </w:pPr>
    </w:p>
    <w:p w14:paraId="702E3C23" w14:textId="352BCC93" w:rsidR="00140428" w:rsidRPr="00A97018" w:rsidRDefault="00E67C85">
      <w:pPr>
        <w:tabs>
          <w:tab w:val="left" w:pos="5672"/>
        </w:tabs>
        <w:ind w:left="832"/>
        <w:rPr>
          <w:rFonts w:ascii="Times New Roman"/>
          <w:u w:val="thick"/>
        </w:rPr>
      </w:pPr>
      <w:r w:rsidRPr="00A97018">
        <w:rPr>
          <w:b/>
        </w:rPr>
        <w:t>Luogo</w:t>
      </w:r>
      <w:r w:rsidRPr="00A97018">
        <w:rPr>
          <w:rFonts w:ascii="Times New Roman"/>
          <w:spacing w:val="-10"/>
        </w:rPr>
        <w:t xml:space="preserve"> </w:t>
      </w:r>
      <w:r w:rsidRPr="00A97018">
        <w:rPr>
          <w:b/>
        </w:rPr>
        <w:t>e</w:t>
      </w:r>
      <w:r w:rsidRPr="00A97018">
        <w:rPr>
          <w:rFonts w:ascii="Times New Roman"/>
          <w:spacing w:val="-7"/>
        </w:rPr>
        <w:t xml:space="preserve"> </w:t>
      </w:r>
      <w:r w:rsidRPr="00A97018">
        <w:rPr>
          <w:b/>
          <w:spacing w:val="-4"/>
        </w:rPr>
        <w:t>data</w:t>
      </w:r>
      <w:r w:rsidRPr="00A97018">
        <w:rPr>
          <w:rFonts w:ascii="Times New Roman"/>
          <w:u w:val="thick"/>
        </w:rPr>
        <w:tab/>
      </w:r>
    </w:p>
    <w:p w14:paraId="6C3B6F99" w14:textId="77777777" w:rsidR="00D9377F" w:rsidRDefault="00D9377F">
      <w:pPr>
        <w:pStyle w:val="Corpotesto"/>
        <w:tabs>
          <w:tab w:val="left" w:pos="8591"/>
        </w:tabs>
        <w:spacing w:before="183"/>
        <w:ind w:left="832"/>
      </w:pPr>
    </w:p>
    <w:p w14:paraId="701B05C8" w14:textId="1B06BADD" w:rsidR="00B52787" w:rsidRDefault="00B52787">
      <w:pPr>
        <w:pStyle w:val="Corpotesto"/>
        <w:tabs>
          <w:tab w:val="left" w:pos="8591"/>
        </w:tabs>
        <w:spacing w:before="183"/>
        <w:ind w:left="832"/>
        <w:rPr>
          <w:rFonts w:ascii="Times New Roman" w:hAnsi="Times New Roman"/>
          <w:b w:val="0"/>
        </w:rPr>
      </w:pPr>
      <w:r w:rsidRPr="00A97018">
        <w:t>Firma</w:t>
      </w:r>
      <w:r w:rsidRPr="00A97018">
        <w:rPr>
          <w:rFonts w:ascii="Times New Roman" w:hAnsi="Times New Roman"/>
          <w:b w:val="0"/>
          <w:spacing w:val="-9"/>
        </w:rPr>
        <w:t xml:space="preserve"> </w:t>
      </w:r>
      <w:r w:rsidRPr="00A97018">
        <w:t>del Responsabile del CPI</w:t>
      </w:r>
      <w: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sectPr w:rsidR="00B52787" w:rsidSect="00A81AD0">
      <w:headerReference w:type="default" r:id="rId7"/>
      <w:pgSz w:w="11906" w:h="16838" w:code="9"/>
      <w:pgMar w:top="1417" w:right="1134" w:bottom="1134" w:left="1134" w:header="75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C5D4" w14:textId="77777777" w:rsidR="00645DAB" w:rsidRDefault="00645DAB">
      <w:r>
        <w:separator/>
      </w:r>
    </w:p>
  </w:endnote>
  <w:endnote w:type="continuationSeparator" w:id="0">
    <w:p w14:paraId="512FC5CE" w14:textId="77777777" w:rsidR="00645DAB" w:rsidRDefault="0064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0206" w14:textId="77777777" w:rsidR="00645DAB" w:rsidRDefault="00645DAB">
      <w:r>
        <w:separator/>
      </w:r>
    </w:p>
  </w:footnote>
  <w:footnote w:type="continuationSeparator" w:id="0">
    <w:p w14:paraId="7265CDB4" w14:textId="77777777" w:rsidR="00645DAB" w:rsidRDefault="00645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D7E5" w14:textId="57074410" w:rsidR="00140428" w:rsidRPr="009A01E0" w:rsidRDefault="009A01E0" w:rsidP="009A01E0">
    <w:pPr>
      <w:pStyle w:val="Intestazione"/>
      <w:jc w:val="center"/>
    </w:pPr>
    <w:r>
      <w:rPr>
        <w:noProof/>
      </w:rPr>
      <w:drawing>
        <wp:inline distT="0" distB="0" distL="0" distR="0" wp14:anchorId="4CCAFC1E" wp14:editId="2236F0BA">
          <wp:extent cx="4625614" cy="723265"/>
          <wp:effectExtent l="0" t="0" r="3810" b="635"/>
          <wp:docPr id="220292645" name="Immagine 2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906530" name="Immagine 2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2134" cy="724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28CB"/>
    <w:multiLevelType w:val="hybridMultilevel"/>
    <w:tmpl w:val="3050C81A"/>
    <w:lvl w:ilvl="0" w:tplc="C35413E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3468A"/>
    <w:multiLevelType w:val="hybridMultilevel"/>
    <w:tmpl w:val="1AA0EFD4"/>
    <w:lvl w:ilvl="0" w:tplc="54D0174C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D13CCA"/>
    <w:multiLevelType w:val="hybridMultilevel"/>
    <w:tmpl w:val="7F568366"/>
    <w:lvl w:ilvl="0" w:tplc="D56AD4B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34BBA"/>
    <w:multiLevelType w:val="hybridMultilevel"/>
    <w:tmpl w:val="D95C1F30"/>
    <w:lvl w:ilvl="0" w:tplc="209670E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C009C"/>
    <w:multiLevelType w:val="multilevel"/>
    <w:tmpl w:val="24D8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96294"/>
    <w:multiLevelType w:val="hybridMultilevel"/>
    <w:tmpl w:val="D0BC5808"/>
    <w:lvl w:ilvl="0" w:tplc="AE00C36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550710">
    <w:abstractNumId w:val="4"/>
  </w:num>
  <w:num w:numId="2" w16cid:durableId="1655140383">
    <w:abstractNumId w:val="1"/>
  </w:num>
  <w:num w:numId="3" w16cid:durableId="1046641927">
    <w:abstractNumId w:val="5"/>
  </w:num>
  <w:num w:numId="4" w16cid:durableId="2139908031">
    <w:abstractNumId w:val="2"/>
  </w:num>
  <w:num w:numId="5" w16cid:durableId="338583321">
    <w:abstractNumId w:val="3"/>
  </w:num>
  <w:num w:numId="6" w16cid:durableId="179844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28"/>
    <w:rsid w:val="0001629B"/>
    <w:rsid w:val="0009576B"/>
    <w:rsid w:val="000D2693"/>
    <w:rsid w:val="000E776F"/>
    <w:rsid w:val="00140428"/>
    <w:rsid w:val="001C2A94"/>
    <w:rsid w:val="001D08B3"/>
    <w:rsid w:val="001E4EAF"/>
    <w:rsid w:val="00200F81"/>
    <w:rsid w:val="0021272B"/>
    <w:rsid w:val="00244A1F"/>
    <w:rsid w:val="00391319"/>
    <w:rsid w:val="00483CDA"/>
    <w:rsid w:val="0054285F"/>
    <w:rsid w:val="0058137A"/>
    <w:rsid w:val="005A046E"/>
    <w:rsid w:val="005D7406"/>
    <w:rsid w:val="005E55F8"/>
    <w:rsid w:val="00645DAB"/>
    <w:rsid w:val="006E0982"/>
    <w:rsid w:val="006F6746"/>
    <w:rsid w:val="00713714"/>
    <w:rsid w:val="00727F78"/>
    <w:rsid w:val="007404EF"/>
    <w:rsid w:val="007608BC"/>
    <w:rsid w:val="007651F4"/>
    <w:rsid w:val="007C2748"/>
    <w:rsid w:val="0085221A"/>
    <w:rsid w:val="00865135"/>
    <w:rsid w:val="00950671"/>
    <w:rsid w:val="00960D9F"/>
    <w:rsid w:val="00976C86"/>
    <w:rsid w:val="009A01E0"/>
    <w:rsid w:val="009D749C"/>
    <w:rsid w:val="00A81AD0"/>
    <w:rsid w:val="00A8783B"/>
    <w:rsid w:val="00A97018"/>
    <w:rsid w:val="00B52787"/>
    <w:rsid w:val="00BB769C"/>
    <w:rsid w:val="00BD61EA"/>
    <w:rsid w:val="00BF5E12"/>
    <w:rsid w:val="00CC7230"/>
    <w:rsid w:val="00CE1B1E"/>
    <w:rsid w:val="00CF0433"/>
    <w:rsid w:val="00D470ED"/>
    <w:rsid w:val="00D525E1"/>
    <w:rsid w:val="00D82F3D"/>
    <w:rsid w:val="00D9377F"/>
    <w:rsid w:val="00DA01D6"/>
    <w:rsid w:val="00DE01E1"/>
    <w:rsid w:val="00DE27FC"/>
    <w:rsid w:val="00DF0491"/>
    <w:rsid w:val="00DF46BE"/>
    <w:rsid w:val="00E67C85"/>
    <w:rsid w:val="00E9437C"/>
    <w:rsid w:val="00F038F5"/>
    <w:rsid w:val="00F5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BEB7E"/>
  <w15:docId w15:val="{64FCF265-71A2-463A-9909-3F3632AA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76C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C8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76C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C86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CC7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Donadei Alessandra</dc:creator>
  <cp:lastModifiedBy>Di Palma Valeria</cp:lastModifiedBy>
  <cp:revision>8</cp:revision>
  <dcterms:created xsi:type="dcterms:W3CDTF">2024-06-12T15:00:00Z</dcterms:created>
  <dcterms:modified xsi:type="dcterms:W3CDTF">2025-01-31T17:42:00Z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2024-04-17T00:00:00Z</vt:filetime>
  </property>
</Properties>
</file>